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92" w:rsidRDefault="00EB5BF3">
      <w:pPr>
        <w:spacing w:before="220" w:line="242" w:lineRule="auto"/>
        <w:ind w:left="3710" w:right="1500" w:hanging="2531"/>
        <w:rPr>
          <w:rFonts w:ascii="宋体" w:eastAsia="宋体"/>
          <w:b/>
          <w:sz w:val="36"/>
        </w:rPr>
      </w:pPr>
      <w:r>
        <w:rPr>
          <w:rFonts w:ascii="宋体" w:eastAsia="宋体" w:hint="eastAsia"/>
          <w:b/>
          <w:sz w:val="36"/>
        </w:rPr>
        <w:t>《工业副产石膏建筑材料碳排放计算方法学》标准参编回执</w:t>
      </w:r>
    </w:p>
    <w:p w:rsidR="00515A92" w:rsidRDefault="00515A92">
      <w:pPr>
        <w:pStyle w:val="a3"/>
        <w:ind w:left="0"/>
        <w:rPr>
          <w:rFonts w:ascii="宋体"/>
          <w:b/>
          <w:sz w:val="20"/>
        </w:rPr>
      </w:pPr>
    </w:p>
    <w:p w:rsidR="00515A92" w:rsidRDefault="00515A92">
      <w:pPr>
        <w:pStyle w:val="a3"/>
        <w:spacing w:before="6"/>
        <w:ind w:left="0"/>
        <w:rPr>
          <w:rFonts w:ascii="宋体"/>
          <w:b/>
          <w:sz w:val="16"/>
        </w:rPr>
      </w:pPr>
    </w:p>
    <w:tbl>
      <w:tblPr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55"/>
        <w:gridCol w:w="1150"/>
        <w:gridCol w:w="1133"/>
        <w:gridCol w:w="1419"/>
        <w:gridCol w:w="1561"/>
        <w:gridCol w:w="2041"/>
      </w:tblGrid>
      <w:tr w:rsidR="00515A92">
        <w:trPr>
          <w:trHeight w:val="662"/>
        </w:trPr>
        <w:tc>
          <w:tcPr>
            <w:tcW w:w="1555" w:type="dxa"/>
          </w:tcPr>
          <w:p w:rsidR="00515A92" w:rsidRDefault="00515A92">
            <w:pPr>
              <w:pStyle w:val="TableParagraph"/>
              <w:spacing w:before="3"/>
              <w:rPr>
                <w:rFonts w:ascii="宋体"/>
                <w:b/>
                <w:sz w:val="15"/>
              </w:rPr>
            </w:pPr>
          </w:p>
          <w:p w:rsidR="00515A92" w:rsidRDefault="00EB5BF3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7304" w:type="dxa"/>
            <w:gridSpan w:val="5"/>
          </w:tcPr>
          <w:p w:rsidR="00515A92" w:rsidRDefault="00515A92">
            <w:pPr>
              <w:pStyle w:val="TableParagraph"/>
              <w:spacing w:before="3"/>
              <w:rPr>
                <w:rFonts w:ascii="宋体"/>
                <w:b/>
                <w:sz w:val="15"/>
              </w:rPr>
            </w:pPr>
          </w:p>
          <w:p w:rsidR="00515A92" w:rsidRDefault="00EB5BF3">
            <w:pPr>
              <w:pStyle w:val="TableParagraph"/>
              <w:ind w:right="92"/>
              <w:jc w:val="right"/>
              <w:rPr>
                <w:sz w:val="21"/>
              </w:rPr>
            </w:pPr>
            <w:r>
              <w:rPr>
                <w:sz w:val="21"/>
              </w:rPr>
              <w:t>（加盖公章）</w:t>
            </w:r>
          </w:p>
        </w:tc>
      </w:tr>
      <w:tr w:rsidR="00515A92">
        <w:trPr>
          <w:trHeight w:val="660"/>
        </w:trPr>
        <w:tc>
          <w:tcPr>
            <w:tcW w:w="1555" w:type="dxa"/>
          </w:tcPr>
          <w:p w:rsidR="00515A92" w:rsidRDefault="00515A92">
            <w:pPr>
              <w:pStyle w:val="TableParagraph"/>
              <w:spacing w:before="3"/>
              <w:rPr>
                <w:rFonts w:ascii="宋体"/>
                <w:b/>
                <w:sz w:val="15"/>
              </w:rPr>
            </w:pPr>
          </w:p>
          <w:p w:rsidR="00515A92" w:rsidRDefault="00EB5BF3">
            <w:pPr>
              <w:pStyle w:val="TableParagraph"/>
              <w:spacing w:before="1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编委姓名</w:t>
            </w:r>
          </w:p>
        </w:tc>
        <w:tc>
          <w:tcPr>
            <w:tcW w:w="1150" w:type="dxa"/>
          </w:tcPr>
          <w:p w:rsidR="00515A92" w:rsidRDefault="00515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515A92" w:rsidRDefault="00515A92">
            <w:pPr>
              <w:pStyle w:val="TableParagraph"/>
              <w:spacing w:before="3"/>
              <w:rPr>
                <w:rFonts w:ascii="宋体"/>
                <w:b/>
                <w:sz w:val="15"/>
              </w:rPr>
            </w:pPr>
          </w:p>
          <w:p w:rsidR="00515A92" w:rsidRDefault="00EB5BF3">
            <w:pPr>
              <w:pStyle w:val="TableParagraph"/>
              <w:tabs>
                <w:tab w:val="left" w:pos="432"/>
              </w:tabs>
              <w:spacing w:before="1"/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龄</w:t>
            </w:r>
          </w:p>
        </w:tc>
        <w:tc>
          <w:tcPr>
            <w:tcW w:w="1419" w:type="dxa"/>
          </w:tcPr>
          <w:p w:rsidR="00515A92" w:rsidRDefault="00515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515A92" w:rsidRDefault="00515A92">
            <w:pPr>
              <w:pStyle w:val="TableParagraph"/>
              <w:spacing w:before="3"/>
              <w:rPr>
                <w:rFonts w:ascii="宋体"/>
                <w:b/>
                <w:sz w:val="15"/>
              </w:rPr>
            </w:pPr>
          </w:p>
          <w:p w:rsidR="00515A92" w:rsidRDefault="00EB5BF3">
            <w:pPr>
              <w:pStyle w:val="TableParagraph"/>
              <w:tabs>
                <w:tab w:val="left" w:pos="430"/>
              </w:tabs>
              <w:spacing w:before="1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务</w:t>
            </w:r>
          </w:p>
        </w:tc>
        <w:tc>
          <w:tcPr>
            <w:tcW w:w="2041" w:type="dxa"/>
          </w:tcPr>
          <w:p w:rsidR="00515A92" w:rsidRDefault="00515A92">
            <w:pPr>
              <w:pStyle w:val="TableParagraph"/>
              <w:rPr>
                <w:rFonts w:ascii="Times New Roman"/>
              </w:rPr>
            </w:pPr>
          </w:p>
        </w:tc>
      </w:tr>
      <w:tr w:rsidR="00515A92">
        <w:trPr>
          <w:trHeight w:val="659"/>
        </w:trPr>
        <w:tc>
          <w:tcPr>
            <w:tcW w:w="1555" w:type="dxa"/>
          </w:tcPr>
          <w:p w:rsidR="00515A92" w:rsidRDefault="00515A92">
            <w:pPr>
              <w:pStyle w:val="TableParagraph"/>
              <w:spacing w:before="3"/>
              <w:rPr>
                <w:rFonts w:ascii="宋体"/>
                <w:b/>
                <w:sz w:val="15"/>
              </w:rPr>
            </w:pPr>
          </w:p>
          <w:p w:rsidR="00515A92" w:rsidRDefault="00EB5BF3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从事专业</w:t>
            </w:r>
          </w:p>
        </w:tc>
        <w:tc>
          <w:tcPr>
            <w:tcW w:w="1150" w:type="dxa"/>
          </w:tcPr>
          <w:p w:rsidR="00515A92" w:rsidRDefault="00515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515A92" w:rsidRDefault="00515A92">
            <w:pPr>
              <w:pStyle w:val="TableParagraph"/>
              <w:spacing w:before="3"/>
              <w:rPr>
                <w:rFonts w:ascii="宋体"/>
                <w:b/>
                <w:sz w:val="15"/>
              </w:rPr>
            </w:pPr>
          </w:p>
          <w:p w:rsidR="00515A92" w:rsidRDefault="00EB5BF3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从业时间</w:t>
            </w:r>
          </w:p>
        </w:tc>
        <w:tc>
          <w:tcPr>
            <w:tcW w:w="1419" w:type="dxa"/>
          </w:tcPr>
          <w:p w:rsidR="00515A92" w:rsidRDefault="00515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515A92" w:rsidRDefault="00515A92">
            <w:pPr>
              <w:pStyle w:val="TableParagraph"/>
              <w:spacing w:before="3"/>
              <w:rPr>
                <w:rFonts w:ascii="宋体"/>
                <w:b/>
                <w:sz w:val="15"/>
              </w:rPr>
            </w:pPr>
          </w:p>
          <w:p w:rsidR="00515A92" w:rsidRDefault="00EB5BF3">
            <w:pPr>
              <w:pStyle w:val="TableParagraph"/>
              <w:tabs>
                <w:tab w:val="left" w:pos="430"/>
              </w:tabs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职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称</w:t>
            </w:r>
          </w:p>
        </w:tc>
        <w:tc>
          <w:tcPr>
            <w:tcW w:w="2041" w:type="dxa"/>
          </w:tcPr>
          <w:p w:rsidR="00515A92" w:rsidRDefault="00515A92">
            <w:pPr>
              <w:pStyle w:val="TableParagraph"/>
              <w:rPr>
                <w:rFonts w:ascii="Times New Roman"/>
              </w:rPr>
            </w:pPr>
          </w:p>
        </w:tc>
      </w:tr>
      <w:tr w:rsidR="00515A92">
        <w:trPr>
          <w:trHeight w:val="659"/>
        </w:trPr>
        <w:tc>
          <w:tcPr>
            <w:tcW w:w="1555" w:type="dxa"/>
          </w:tcPr>
          <w:p w:rsidR="00515A92" w:rsidRDefault="00515A92">
            <w:pPr>
              <w:pStyle w:val="TableParagraph"/>
              <w:spacing w:before="3"/>
              <w:rPr>
                <w:rFonts w:ascii="宋体"/>
                <w:b/>
                <w:sz w:val="15"/>
              </w:rPr>
            </w:pPr>
          </w:p>
          <w:p w:rsidR="00515A92" w:rsidRDefault="00EB5BF3">
            <w:pPr>
              <w:pStyle w:val="TableParagraph"/>
              <w:tabs>
                <w:tab w:val="left" w:pos="431"/>
              </w:tabs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座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机</w:t>
            </w:r>
          </w:p>
        </w:tc>
        <w:tc>
          <w:tcPr>
            <w:tcW w:w="1150" w:type="dxa"/>
          </w:tcPr>
          <w:p w:rsidR="00515A92" w:rsidRDefault="00515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515A92" w:rsidRDefault="00515A92">
            <w:pPr>
              <w:pStyle w:val="TableParagraph"/>
              <w:spacing w:before="3"/>
              <w:rPr>
                <w:rFonts w:ascii="宋体"/>
                <w:b/>
                <w:sz w:val="15"/>
              </w:rPr>
            </w:pPr>
          </w:p>
          <w:p w:rsidR="00515A92" w:rsidRDefault="00EB5BF3">
            <w:pPr>
              <w:pStyle w:val="TableParagraph"/>
              <w:tabs>
                <w:tab w:val="left" w:pos="432"/>
              </w:tabs>
              <w:ind w:left="10"/>
              <w:jc w:val="center"/>
              <w:rPr>
                <w:sz w:val="21"/>
              </w:rPr>
            </w:pPr>
            <w:r>
              <w:rPr>
                <w:sz w:val="21"/>
              </w:rPr>
              <w:t>手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机</w:t>
            </w:r>
          </w:p>
        </w:tc>
        <w:tc>
          <w:tcPr>
            <w:tcW w:w="1419" w:type="dxa"/>
          </w:tcPr>
          <w:p w:rsidR="00515A92" w:rsidRDefault="00515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515A92" w:rsidRDefault="00515A92">
            <w:pPr>
              <w:pStyle w:val="TableParagraph"/>
              <w:spacing w:before="3"/>
              <w:rPr>
                <w:rFonts w:ascii="宋体"/>
                <w:b/>
                <w:sz w:val="15"/>
              </w:rPr>
            </w:pPr>
          </w:p>
          <w:p w:rsidR="00515A92" w:rsidRDefault="00EB5BF3">
            <w:pPr>
              <w:pStyle w:val="TableParagraph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QQ/</w:t>
            </w:r>
            <w:r>
              <w:rPr>
                <w:sz w:val="21"/>
              </w:rPr>
              <w:t>微信</w:t>
            </w:r>
            <w:r>
              <w:rPr>
                <w:sz w:val="21"/>
              </w:rPr>
              <w:t>/</w:t>
            </w:r>
            <w:r>
              <w:rPr>
                <w:sz w:val="21"/>
              </w:rPr>
              <w:t>邮箱</w:t>
            </w:r>
          </w:p>
        </w:tc>
        <w:tc>
          <w:tcPr>
            <w:tcW w:w="2041" w:type="dxa"/>
          </w:tcPr>
          <w:p w:rsidR="00515A92" w:rsidRDefault="00515A92">
            <w:pPr>
              <w:pStyle w:val="TableParagraph"/>
              <w:rPr>
                <w:rFonts w:ascii="Times New Roman"/>
              </w:rPr>
            </w:pPr>
          </w:p>
        </w:tc>
      </w:tr>
      <w:tr w:rsidR="00515A92">
        <w:trPr>
          <w:trHeight w:val="659"/>
        </w:trPr>
        <w:tc>
          <w:tcPr>
            <w:tcW w:w="1555" w:type="dxa"/>
          </w:tcPr>
          <w:p w:rsidR="00515A92" w:rsidRDefault="00515A92">
            <w:pPr>
              <w:pStyle w:val="TableParagraph"/>
              <w:spacing w:before="3"/>
              <w:rPr>
                <w:rFonts w:ascii="宋体"/>
                <w:b/>
                <w:sz w:val="15"/>
              </w:rPr>
            </w:pPr>
          </w:p>
          <w:p w:rsidR="00515A92" w:rsidRDefault="00EB5BF3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3702" w:type="dxa"/>
            <w:gridSpan w:val="3"/>
          </w:tcPr>
          <w:p w:rsidR="00515A92" w:rsidRDefault="00515A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</w:tcPr>
          <w:p w:rsidR="00515A92" w:rsidRDefault="00515A92">
            <w:pPr>
              <w:pStyle w:val="TableParagraph"/>
              <w:spacing w:before="3"/>
              <w:rPr>
                <w:rFonts w:ascii="宋体"/>
                <w:b/>
                <w:sz w:val="15"/>
              </w:rPr>
            </w:pPr>
          </w:p>
          <w:p w:rsidR="00515A92" w:rsidRDefault="00EB5BF3">
            <w:pPr>
              <w:pStyle w:val="TableParagraph"/>
              <w:tabs>
                <w:tab w:val="left" w:pos="430"/>
              </w:tabs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邮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编</w:t>
            </w:r>
          </w:p>
        </w:tc>
        <w:tc>
          <w:tcPr>
            <w:tcW w:w="2041" w:type="dxa"/>
          </w:tcPr>
          <w:p w:rsidR="00515A92" w:rsidRDefault="00515A92">
            <w:pPr>
              <w:pStyle w:val="TableParagraph"/>
              <w:rPr>
                <w:rFonts w:ascii="Times New Roman"/>
              </w:rPr>
            </w:pPr>
          </w:p>
        </w:tc>
      </w:tr>
      <w:tr w:rsidR="00515A92">
        <w:trPr>
          <w:trHeight w:val="1036"/>
        </w:trPr>
        <w:tc>
          <w:tcPr>
            <w:tcW w:w="1555" w:type="dxa"/>
          </w:tcPr>
          <w:p w:rsidR="00515A92" w:rsidRDefault="00515A92">
            <w:pPr>
              <w:pStyle w:val="TableParagraph"/>
              <w:spacing w:before="11"/>
              <w:rPr>
                <w:rFonts w:ascii="宋体"/>
                <w:b/>
                <w:sz w:val="29"/>
              </w:rPr>
            </w:pPr>
          </w:p>
          <w:p w:rsidR="00515A92" w:rsidRDefault="00EB5BF3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单位类型</w:t>
            </w:r>
          </w:p>
        </w:tc>
        <w:tc>
          <w:tcPr>
            <w:tcW w:w="7304" w:type="dxa"/>
            <w:gridSpan w:val="5"/>
          </w:tcPr>
          <w:p w:rsidR="00515A92" w:rsidRDefault="00EB5BF3">
            <w:pPr>
              <w:pStyle w:val="TableParagraph"/>
              <w:tabs>
                <w:tab w:val="left" w:pos="528"/>
                <w:tab w:val="left" w:pos="1579"/>
                <w:tab w:val="left" w:pos="2943"/>
                <w:tab w:val="left" w:pos="4308"/>
                <w:tab w:val="left" w:pos="5677"/>
              </w:tabs>
              <w:spacing w:before="111"/>
              <w:ind w:left="107"/>
              <w:rPr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□</w:t>
            </w:r>
            <w:r>
              <w:rPr>
                <w:rFonts w:ascii="宋体" w:eastAsia="宋体" w:hAnsi="宋体" w:hint="eastAsia"/>
                <w:sz w:val="21"/>
              </w:rPr>
              <w:tab/>
            </w:r>
            <w:r>
              <w:rPr>
                <w:sz w:val="21"/>
              </w:rPr>
              <w:t>研究</w:t>
            </w:r>
            <w:r>
              <w:rPr>
                <w:spacing w:val="-3"/>
                <w:sz w:val="21"/>
              </w:rPr>
              <w:t>机</w:t>
            </w:r>
            <w:r>
              <w:rPr>
                <w:sz w:val="21"/>
              </w:rPr>
              <w:t>构</w:t>
            </w:r>
            <w:r>
              <w:rPr>
                <w:sz w:val="21"/>
              </w:rPr>
              <w:tab/>
              <w:t xml:space="preserve">□ </w:t>
            </w:r>
            <w:r>
              <w:rPr>
                <w:sz w:val="21"/>
              </w:rPr>
              <w:t>设</w:t>
            </w:r>
            <w:r>
              <w:rPr>
                <w:spacing w:val="-3"/>
                <w:sz w:val="21"/>
              </w:rPr>
              <w:t>计</w:t>
            </w:r>
            <w:r>
              <w:rPr>
                <w:sz w:val="21"/>
              </w:rPr>
              <w:t>机构</w:t>
            </w:r>
            <w:r>
              <w:rPr>
                <w:sz w:val="21"/>
              </w:rPr>
              <w:tab/>
              <w:t>□</w:t>
            </w:r>
            <w:r>
              <w:rPr>
                <w:spacing w:val="-3"/>
                <w:sz w:val="21"/>
              </w:rPr>
              <w:t>行</w:t>
            </w:r>
            <w:r>
              <w:rPr>
                <w:sz w:val="21"/>
              </w:rPr>
              <w:t>业</w:t>
            </w:r>
            <w:r>
              <w:rPr>
                <w:spacing w:val="-3"/>
                <w:sz w:val="21"/>
              </w:rPr>
              <w:t>协</w:t>
            </w:r>
            <w:r>
              <w:rPr>
                <w:sz w:val="21"/>
              </w:rPr>
              <w:t>会</w:t>
            </w:r>
            <w:r>
              <w:rPr>
                <w:sz w:val="21"/>
              </w:rPr>
              <w:tab/>
              <w:t>□</w:t>
            </w:r>
            <w:r>
              <w:rPr>
                <w:spacing w:val="-3"/>
                <w:sz w:val="21"/>
              </w:rPr>
              <w:t>材</w:t>
            </w:r>
            <w:r>
              <w:rPr>
                <w:sz w:val="21"/>
              </w:rPr>
              <w:t>料</w:t>
            </w:r>
            <w:r>
              <w:rPr>
                <w:spacing w:val="-3"/>
                <w:sz w:val="21"/>
              </w:rPr>
              <w:t>企</w:t>
            </w:r>
            <w:r>
              <w:rPr>
                <w:sz w:val="21"/>
              </w:rPr>
              <w:t>业</w:t>
            </w:r>
            <w:r>
              <w:rPr>
                <w:sz w:val="21"/>
              </w:rPr>
              <w:tab/>
              <w:t>□</w:t>
            </w:r>
            <w:r>
              <w:rPr>
                <w:spacing w:val="-3"/>
                <w:sz w:val="21"/>
              </w:rPr>
              <w:t>应</w:t>
            </w:r>
            <w:r>
              <w:rPr>
                <w:sz w:val="21"/>
              </w:rPr>
              <w:t>用</w:t>
            </w:r>
            <w:r>
              <w:rPr>
                <w:spacing w:val="-3"/>
                <w:sz w:val="21"/>
              </w:rPr>
              <w:t>企</w:t>
            </w:r>
            <w:r>
              <w:rPr>
                <w:sz w:val="21"/>
              </w:rPr>
              <w:t>业</w:t>
            </w:r>
          </w:p>
          <w:p w:rsidR="00515A92" w:rsidRDefault="00EB5BF3">
            <w:pPr>
              <w:pStyle w:val="TableParagraph"/>
              <w:tabs>
                <w:tab w:val="left" w:pos="2991"/>
              </w:tabs>
              <w:spacing w:before="2" w:line="244" w:lineRule="auto"/>
              <w:ind w:left="107" w:right="4300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其</w:t>
            </w:r>
            <w:r>
              <w:rPr>
                <w:sz w:val="21"/>
              </w:rPr>
              <w:t>他</w:t>
            </w:r>
            <w:r>
              <w:rPr>
                <w:spacing w:val="-3"/>
                <w:sz w:val="21"/>
              </w:rPr>
              <w:t>类</w:t>
            </w:r>
            <w:r>
              <w:rPr>
                <w:sz w:val="21"/>
              </w:rPr>
              <w:t>型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  <w:r>
              <w:rPr>
                <w:sz w:val="21"/>
              </w:rPr>
              <w:t>注：</w:t>
            </w:r>
            <w:r>
              <w:rPr>
                <w:spacing w:val="-3"/>
                <w:sz w:val="21"/>
              </w:rPr>
              <w:t>请</w:t>
            </w:r>
            <w:r>
              <w:rPr>
                <w:sz w:val="21"/>
              </w:rPr>
              <w:t>在</w:t>
            </w:r>
            <w:r>
              <w:rPr>
                <w:spacing w:val="-3"/>
                <w:sz w:val="21"/>
              </w:rPr>
              <w:t>相</w:t>
            </w:r>
            <w:r>
              <w:rPr>
                <w:sz w:val="21"/>
              </w:rPr>
              <w:t>应</w:t>
            </w:r>
            <w:r>
              <w:rPr>
                <w:spacing w:val="-3"/>
                <w:sz w:val="21"/>
              </w:rPr>
              <w:t>的</w:t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打</w:t>
            </w:r>
            <w:r>
              <w:rPr>
                <w:sz w:val="21"/>
              </w:rPr>
              <w:t>“√”</w:t>
            </w:r>
          </w:p>
        </w:tc>
      </w:tr>
      <w:tr w:rsidR="00515A92">
        <w:trPr>
          <w:trHeight w:val="1034"/>
        </w:trPr>
        <w:tc>
          <w:tcPr>
            <w:tcW w:w="1555" w:type="dxa"/>
          </w:tcPr>
          <w:p w:rsidR="00515A92" w:rsidRDefault="00515A92">
            <w:pPr>
              <w:pStyle w:val="TableParagraph"/>
              <w:spacing w:before="11"/>
              <w:rPr>
                <w:rFonts w:ascii="宋体"/>
                <w:b/>
                <w:sz w:val="29"/>
              </w:rPr>
            </w:pPr>
          </w:p>
          <w:p w:rsidR="00515A92" w:rsidRDefault="00EB5BF3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参与领域</w:t>
            </w:r>
          </w:p>
        </w:tc>
        <w:tc>
          <w:tcPr>
            <w:tcW w:w="7304" w:type="dxa"/>
            <w:gridSpan w:val="5"/>
          </w:tcPr>
          <w:p w:rsidR="00515A92" w:rsidRDefault="00EB5BF3">
            <w:pPr>
              <w:pStyle w:val="TableParagraph"/>
              <w:tabs>
                <w:tab w:val="left" w:pos="528"/>
                <w:tab w:val="left" w:pos="1579"/>
                <w:tab w:val="left" w:pos="2943"/>
                <w:tab w:val="left" w:pos="4520"/>
                <w:tab w:val="left" w:pos="5886"/>
              </w:tabs>
              <w:spacing w:before="109"/>
              <w:ind w:left="107"/>
              <w:rPr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□</w:t>
            </w:r>
            <w:r>
              <w:rPr>
                <w:rFonts w:ascii="宋体" w:eastAsia="宋体" w:hAnsi="宋体" w:hint="eastAsia"/>
                <w:sz w:val="21"/>
              </w:rPr>
              <w:tab/>
            </w:r>
            <w:r>
              <w:rPr>
                <w:sz w:val="21"/>
              </w:rPr>
              <w:t>建筑</w:t>
            </w:r>
            <w:r>
              <w:rPr>
                <w:spacing w:val="-3"/>
                <w:sz w:val="21"/>
              </w:rPr>
              <w:t>石</w:t>
            </w:r>
            <w:r>
              <w:rPr>
                <w:sz w:val="21"/>
              </w:rPr>
              <w:t>膏</w:t>
            </w:r>
            <w:r>
              <w:rPr>
                <w:sz w:val="21"/>
              </w:rPr>
              <w:tab/>
              <w:t xml:space="preserve">□ </w:t>
            </w:r>
            <w:r>
              <w:rPr>
                <w:sz w:val="21"/>
              </w:rPr>
              <w:t>高</w:t>
            </w:r>
            <w:r>
              <w:rPr>
                <w:spacing w:val="-3"/>
                <w:sz w:val="21"/>
              </w:rPr>
              <w:t>强</w:t>
            </w:r>
            <w:r>
              <w:rPr>
                <w:sz w:val="21"/>
              </w:rPr>
              <w:t>石膏</w:t>
            </w:r>
            <w:r>
              <w:rPr>
                <w:sz w:val="21"/>
              </w:rPr>
              <w:tab/>
              <w:t>□</w:t>
            </w:r>
            <w:r>
              <w:rPr>
                <w:spacing w:val="-3"/>
                <w:sz w:val="21"/>
              </w:rPr>
              <w:t>纸</w:t>
            </w:r>
            <w:r>
              <w:rPr>
                <w:sz w:val="21"/>
              </w:rPr>
              <w:t>面</w:t>
            </w:r>
            <w:r>
              <w:rPr>
                <w:spacing w:val="-3"/>
                <w:sz w:val="21"/>
              </w:rPr>
              <w:t>石</w:t>
            </w:r>
            <w:r>
              <w:rPr>
                <w:sz w:val="21"/>
              </w:rPr>
              <w:t>膏板</w:t>
            </w:r>
            <w:r>
              <w:rPr>
                <w:sz w:val="21"/>
              </w:rPr>
              <w:tab/>
              <w:t>□</w:t>
            </w:r>
            <w:r>
              <w:rPr>
                <w:sz w:val="21"/>
              </w:rPr>
              <w:t>石</w:t>
            </w:r>
            <w:r>
              <w:rPr>
                <w:spacing w:val="-3"/>
                <w:sz w:val="21"/>
              </w:rPr>
              <w:t>膏</w:t>
            </w:r>
            <w:r>
              <w:rPr>
                <w:sz w:val="21"/>
              </w:rPr>
              <w:t>砂浆</w:t>
            </w:r>
            <w:r>
              <w:rPr>
                <w:sz w:val="21"/>
              </w:rPr>
              <w:tab/>
              <w:t xml:space="preserve">□ </w:t>
            </w:r>
            <w:r>
              <w:rPr>
                <w:sz w:val="21"/>
              </w:rPr>
              <w:t>石</w:t>
            </w:r>
            <w:r>
              <w:rPr>
                <w:spacing w:val="-3"/>
                <w:sz w:val="21"/>
              </w:rPr>
              <w:t>膏</w:t>
            </w:r>
            <w:r>
              <w:rPr>
                <w:sz w:val="21"/>
              </w:rPr>
              <w:t>墙板</w:t>
            </w:r>
          </w:p>
          <w:p w:rsidR="00515A92" w:rsidRDefault="00EB5BF3">
            <w:pPr>
              <w:pStyle w:val="TableParagraph"/>
              <w:tabs>
                <w:tab w:val="left" w:pos="3411"/>
              </w:tabs>
              <w:spacing w:before="5" w:line="242" w:lineRule="auto"/>
              <w:ind w:left="107" w:right="3880"/>
              <w:rPr>
                <w:sz w:val="21"/>
              </w:rPr>
            </w:pP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其</w:t>
            </w:r>
            <w:r>
              <w:rPr>
                <w:sz w:val="21"/>
              </w:rPr>
              <w:t>他</w:t>
            </w:r>
            <w:r>
              <w:rPr>
                <w:spacing w:val="-3"/>
                <w:sz w:val="21"/>
              </w:rPr>
              <w:t>石</w:t>
            </w:r>
            <w:r>
              <w:rPr>
                <w:sz w:val="21"/>
              </w:rPr>
              <w:t>膏</w:t>
            </w:r>
            <w:r>
              <w:rPr>
                <w:spacing w:val="-3"/>
                <w:sz w:val="21"/>
              </w:rPr>
              <w:t>建</w:t>
            </w:r>
            <w:r>
              <w:rPr>
                <w:sz w:val="21"/>
              </w:rPr>
              <w:t>材</w:t>
            </w:r>
            <w:r>
              <w:rPr>
                <w:rFonts w:ascii="Times New Roman" w:eastAsia="Times New Roman" w:hAnsi="Times New Roman"/>
                <w:sz w:val="21"/>
                <w:u w:val="single"/>
              </w:rPr>
              <w:tab/>
            </w:r>
            <w:r>
              <w:rPr>
                <w:sz w:val="21"/>
              </w:rPr>
              <w:t>注：</w:t>
            </w:r>
            <w:r>
              <w:rPr>
                <w:spacing w:val="-3"/>
                <w:sz w:val="21"/>
              </w:rPr>
              <w:t>请</w:t>
            </w:r>
            <w:r>
              <w:rPr>
                <w:sz w:val="21"/>
              </w:rPr>
              <w:t>在</w:t>
            </w:r>
            <w:r>
              <w:rPr>
                <w:spacing w:val="-3"/>
                <w:sz w:val="21"/>
              </w:rPr>
              <w:t>相</w:t>
            </w:r>
            <w:r>
              <w:rPr>
                <w:sz w:val="21"/>
              </w:rPr>
              <w:t>应</w:t>
            </w:r>
            <w:r>
              <w:rPr>
                <w:spacing w:val="-3"/>
                <w:sz w:val="21"/>
              </w:rPr>
              <w:t>的</w:t>
            </w:r>
            <w:r>
              <w:rPr>
                <w:sz w:val="21"/>
              </w:rPr>
              <w:t>□</w:t>
            </w:r>
            <w:r>
              <w:rPr>
                <w:spacing w:val="-3"/>
                <w:sz w:val="21"/>
              </w:rPr>
              <w:t>打</w:t>
            </w:r>
            <w:r>
              <w:rPr>
                <w:sz w:val="21"/>
              </w:rPr>
              <w:t>“√”</w:t>
            </w:r>
          </w:p>
        </w:tc>
      </w:tr>
      <w:tr w:rsidR="00515A92">
        <w:trPr>
          <w:trHeight w:val="1314"/>
        </w:trPr>
        <w:tc>
          <w:tcPr>
            <w:tcW w:w="1555" w:type="dxa"/>
          </w:tcPr>
          <w:p w:rsidR="00515A92" w:rsidRDefault="00515A92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515A92" w:rsidRDefault="00515A92">
            <w:pPr>
              <w:pStyle w:val="TableParagraph"/>
              <w:spacing w:before="11"/>
              <w:rPr>
                <w:rFonts w:ascii="宋体"/>
                <w:b/>
                <w:sz w:val="20"/>
              </w:rPr>
            </w:pPr>
          </w:p>
          <w:p w:rsidR="00515A92" w:rsidRDefault="00EB5BF3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单位介绍</w:t>
            </w:r>
          </w:p>
        </w:tc>
        <w:tc>
          <w:tcPr>
            <w:tcW w:w="7304" w:type="dxa"/>
            <w:gridSpan w:val="5"/>
          </w:tcPr>
          <w:p w:rsidR="00515A92" w:rsidRDefault="00515A92">
            <w:pPr>
              <w:pStyle w:val="TableParagraph"/>
              <w:rPr>
                <w:rFonts w:ascii="Times New Roman"/>
              </w:rPr>
            </w:pPr>
          </w:p>
        </w:tc>
      </w:tr>
      <w:tr w:rsidR="00515A92">
        <w:trPr>
          <w:trHeight w:val="1469"/>
        </w:trPr>
        <w:tc>
          <w:tcPr>
            <w:tcW w:w="1555" w:type="dxa"/>
          </w:tcPr>
          <w:p w:rsidR="00515A92" w:rsidRDefault="00515A92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515A92" w:rsidRDefault="00515A92">
            <w:pPr>
              <w:pStyle w:val="TableParagraph"/>
              <w:spacing w:before="11"/>
              <w:rPr>
                <w:rFonts w:ascii="宋体"/>
                <w:b/>
                <w:sz w:val="26"/>
              </w:rPr>
            </w:pPr>
          </w:p>
          <w:p w:rsidR="00515A92" w:rsidRDefault="00EB5BF3">
            <w:pPr>
              <w:pStyle w:val="TableParagraph"/>
              <w:ind w:left="12"/>
              <w:jc w:val="center"/>
              <w:rPr>
                <w:sz w:val="21"/>
              </w:rPr>
            </w:pPr>
            <w:r>
              <w:rPr>
                <w:sz w:val="21"/>
              </w:rPr>
              <w:t>标准建议</w:t>
            </w:r>
          </w:p>
        </w:tc>
        <w:tc>
          <w:tcPr>
            <w:tcW w:w="7304" w:type="dxa"/>
            <w:gridSpan w:val="5"/>
          </w:tcPr>
          <w:p w:rsidR="00515A92" w:rsidRDefault="00515A92">
            <w:pPr>
              <w:pStyle w:val="TableParagraph"/>
              <w:rPr>
                <w:rFonts w:ascii="Times New Roman"/>
              </w:rPr>
            </w:pPr>
          </w:p>
        </w:tc>
      </w:tr>
      <w:tr w:rsidR="00515A92">
        <w:trPr>
          <w:trHeight w:val="2027"/>
        </w:trPr>
        <w:tc>
          <w:tcPr>
            <w:tcW w:w="1555" w:type="dxa"/>
          </w:tcPr>
          <w:p w:rsidR="00515A92" w:rsidRDefault="00515A92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515A92" w:rsidRDefault="00515A92">
            <w:pPr>
              <w:pStyle w:val="TableParagraph"/>
              <w:rPr>
                <w:rFonts w:ascii="宋体"/>
                <w:b/>
                <w:sz w:val="20"/>
              </w:rPr>
            </w:pPr>
          </w:p>
          <w:p w:rsidR="00515A92" w:rsidRDefault="00515A92">
            <w:pPr>
              <w:pStyle w:val="TableParagraph"/>
              <w:spacing w:before="12"/>
              <w:rPr>
                <w:rFonts w:ascii="宋体"/>
                <w:b/>
                <w:sz w:val="17"/>
              </w:rPr>
            </w:pPr>
          </w:p>
          <w:p w:rsidR="00515A92" w:rsidRDefault="00EB5BF3">
            <w:pPr>
              <w:pStyle w:val="TableParagraph"/>
              <w:spacing w:line="244" w:lineRule="auto"/>
              <w:ind w:left="357" w:right="237" w:hanging="106"/>
              <w:rPr>
                <w:sz w:val="21"/>
              </w:rPr>
            </w:pPr>
            <w:r>
              <w:rPr>
                <w:sz w:val="21"/>
              </w:rPr>
              <w:t>相关业绩和主要成果</w:t>
            </w:r>
          </w:p>
        </w:tc>
        <w:tc>
          <w:tcPr>
            <w:tcW w:w="7304" w:type="dxa"/>
            <w:gridSpan w:val="5"/>
          </w:tcPr>
          <w:p w:rsidR="00515A92" w:rsidRDefault="00515A92">
            <w:pPr>
              <w:pStyle w:val="TableParagraph"/>
              <w:rPr>
                <w:rFonts w:ascii="Times New Roman"/>
              </w:rPr>
            </w:pPr>
          </w:p>
        </w:tc>
      </w:tr>
    </w:tbl>
    <w:p w:rsidR="00515A92" w:rsidRDefault="00515A92"/>
    <w:sectPr w:rsidR="00515A92" w:rsidSect="00515A92">
      <w:pgSz w:w="11920" w:h="16850"/>
      <w:pgMar w:top="1600" w:right="780" w:bottom="2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BF3" w:rsidRDefault="00EB5BF3" w:rsidP="00074CA5">
      <w:r>
        <w:separator/>
      </w:r>
    </w:p>
  </w:endnote>
  <w:endnote w:type="continuationSeparator" w:id="1">
    <w:p w:rsidR="00EB5BF3" w:rsidRDefault="00EB5BF3" w:rsidP="00074C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BF3" w:rsidRDefault="00EB5BF3" w:rsidP="00074CA5">
      <w:r>
        <w:separator/>
      </w:r>
    </w:p>
  </w:footnote>
  <w:footnote w:type="continuationSeparator" w:id="1">
    <w:p w:rsidR="00EB5BF3" w:rsidRDefault="00EB5BF3" w:rsidP="00074C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515A92"/>
    <w:rsid w:val="00074CA5"/>
    <w:rsid w:val="00515A92"/>
    <w:rsid w:val="00EB5BF3"/>
    <w:rsid w:val="24EC36DC"/>
    <w:rsid w:val="77887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15A92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515A92"/>
    <w:pPr>
      <w:spacing w:line="408" w:lineRule="exact"/>
      <w:ind w:left="22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15A92"/>
    <w:pPr>
      <w:ind w:left="22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15A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15A92"/>
  </w:style>
  <w:style w:type="paragraph" w:customStyle="1" w:styleId="TableParagraph">
    <w:name w:val="Table Paragraph"/>
    <w:basedOn w:val="a"/>
    <w:uiPriority w:val="1"/>
    <w:qFormat/>
    <w:rsid w:val="00515A92"/>
  </w:style>
  <w:style w:type="paragraph" w:styleId="a5">
    <w:name w:val="header"/>
    <w:basedOn w:val="a"/>
    <w:link w:val="Char"/>
    <w:rsid w:val="00074C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74CA5"/>
    <w:rPr>
      <w:rFonts w:ascii="仿宋" w:eastAsia="仿宋" w:hAnsi="仿宋" w:cs="仿宋"/>
      <w:sz w:val="18"/>
      <w:szCs w:val="18"/>
      <w:lang w:val="zh-CN" w:bidi="zh-CN"/>
    </w:rPr>
  </w:style>
  <w:style w:type="paragraph" w:styleId="a6">
    <w:name w:val="footer"/>
    <w:basedOn w:val="a"/>
    <w:link w:val="Char0"/>
    <w:rsid w:val="00074C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74CA5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12808</cp:lastModifiedBy>
  <cp:revision>2</cp:revision>
  <dcterms:created xsi:type="dcterms:W3CDTF">2022-04-25T02:26:00Z</dcterms:created>
  <dcterms:modified xsi:type="dcterms:W3CDTF">2022-04-27T07:04:00Z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2022-04-25T00:00:00Z</vt:filetime>
  </property>
  <property fmtid="{D5CDD505-2E9C-101B-9397-08002B2CF9AE}" pid="5" name="KSOProductBuildVer">
    <vt:lpwstr>2052-11.3.0.9228</vt:lpwstr>
  </property>
  <property fmtid="{D5CDD505-2E9C-101B-9397-08002B2CF9AE}" pid="6" name="ICV">
    <vt:lpwstr>AB583B94C6B6453D94A242D0CF8B27FD</vt:lpwstr>
  </property>
</Properties>
</file>